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E6" w:rsidRPr="00603A28" w:rsidRDefault="000D14E6" w:rsidP="000D14E6">
      <w:pPr>
        <w:rPr>
          <w:rFonts w:ascii="Arial" w:hAnsi="Arial" w:cs="Arial"/>
          <w:b/>
        </w:rPr>
      </w:pPr>
    </w:p>
    <w:p w:rsidR="00DB5FBB" w:rsidRPr="00603A28" w:rsidRDefault="00DB5FBB" w:rsidP="000D14E6">
      <w:pPr>
        <w:spacing w:after="0" w:line="240" w:lineRule="auto"/>
        <w:jc w:val="center"/>
        <w:rPr>
          <w:rFonts w:ascii="Arial" w:eastAsia="Times New Roman" w:hAnsi="Arial" w:cs="Arial"/>
          <w:b/>
          <w:lang w:val="en-GB" w:eastAsia="tr-TR"/>
        </w:rPr>
      </w:pPr>
      <w:r w:rsidRPr="00603A28">
        <w:rPr>
          <w:rFonts w:ascii="Arial" w:eastAsia="Times New Roman" w:hAnsi="Arial" w:cs="Arial"/>
          <w:b/>
          <w:lang w:val="en-GB" w:eastAsia="tr-TR"/>
        </w:rPr>
        <w:t>MALTEPE UNIVERSITY</w:t>
      </w:r>
    </w:p>
    <w:p w:rsidR="00DB5FBB" w:rsidRPr="00603A28" w:rsidRDefault="00DB5FBB" w:rsidP="000D14E6">
      <w:pPr>
        <w:spacing w:after="0" w:line="240" w:lineRule="auto"/>
        <w:jc w:val="center"/>
        <w:rPr>
          <w:rFonts w:ascii="Arial" w:eastAsia="Times New Roman" w:hAnsi="Arial" w:cs="Arial"/>
          <w:b/>
          <w:lang w:val="en-GB" w:eastAsia="tr-TR"/>
        </w:rPr>
      </w:pPr>
      <w:r w:rsidRPr="00603A28">
        <w:rPr>
          <w:rFonts w:ascii="Arial" w:eastAsia="Times New Roman" w:hAnsi="Arial" w:cs="Arial"/>
          <w:b/>
          <w:lang w:val="en-GB" w:eastAsia="tr-TR"/>
        </w:rPr>
        <w:t>ERASMUS+ PROGRAMME</w:t>
      </w:r>
    </w:p>
    <w:p w:rsidR="00DB5FBB" w:rsidRDefault="00DB5FBB" w:rsidP="000D14E6">
      <w:pPr>
        <w:spacing w:after="0" w:line="240" w:lineRule="auto"/>
        <w:jc w:val="center"/>
        <w:rPr>
          <w:rFonts w:ascii="Arial" w:eastAsia="Times New Roman" w:hAnsi="Arial" w:cs="Arial"/>
          <w:b/>
          <w:lang w:val="en-GB" w:eastAsia="tr-TR"/>
        </w:rPr>
      </w:pPr>
      <w:r w:rsidRPr="00603A28">
        <w:rPr>
          <w:rFonts w:ascii="Arial" w:eastAsia="Times New Roman" w:hAnsi="Arial" w:cs="Arial"/>
          <w:b/>
          <w:lang w:val="en-GB" w:eastAsia="tr-TR"/>
        </w:rPr>
        <w:t>CONFIRMATION OF STUDENT ARRIVAL AND DEPARTURE</w:t>
      </w:r>
    </w:p>
    <w:p w:rsidR="000D14E6" w:rsidRPr="00603A28" w:rsidRDefault="000D14E6" w:rsidP="000D14E6">
      <w:pPr>
        <w:spacing w:after="0" w:line="240" w:lineRule="auto"/>
        <w:jc w:val="center"/>
        <w:rPr>
          <w:rFonts w:ascii="Arial" w:eastAsia="Times New Roman" w:hAnsi="Arial" w:cs="Arial"/>
          <w:b/>
          <w:lang w:val="en-GB" w:eastAsia="tr-TR"/>
        </w:rPr>
      </w:pPr>
      <w:bookmarkStart w:id="0" w:name="_GoBack"/>
      <w:bookmarkEnd w:id="0"/>
    </w:p>
    <w:p w:rsidR="00DB5FBB" w:rsidRPr="00603A28" w:rsidRDefault="00DB5FBB" w:rsidP="000D14E6">
      <w:pPr>
        <w:spacing w:after="0" w:line="240" w:lineRule="auto"/>
        <w:jc w:val="both"/>
        <w:rPr>
          <w:rFonts w:ascii="Arial" w:eastAsia="Times New Roman" w:hAnsi="Arial" w:cs="Arial"/>
          <w:b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-284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>This is to confirm that the student …………………………………… (</w:t>
      </w:r>
      <w:proofErr w:type="gramStart"/>
      <w:r w:rsidRPr="00603A28">
        <w:rPr>
          <w:rFonts w:ascii="Arial" w:eastAsia="Times New Roman" w:hAnsi="Arial" w:cs="Arial"/>
          <w:lang w:val="en-GB" w:eastAsia="tr-TR"/>
        </w:rPr>
        <w:t>name</w:t>
      </w:r>
      <w:proofErr w:type="gramEnd"/>
      <w:r w:rsidRPr="00603A28">
        <w:rPr>
          <w:rFonts w:ascii="Arial" w:eastAsia="Times New Roman" w:hAnsi="Arial" w:cs="Arial"/>
          <w:lang w:val="en-GB" w:eastAsia="tr-TR"/>
        </w:rPr>
        <w:t xml:space="preserve"> of the student) from </w:t>
      </w:r>
      <w:proofErr w:type="spellStart"/>
      <w:r w:rsidRPr="00603A28">
        <w:rPr>
          <w:rFonts w:ascii="Arial" w:eastAsia="Times New Roman" w:hAnsi="Arial" w:cs="Arial"/>
          <w:lang w:val="en-GB" w:eastAsia="tr-TR"/>
        </w:rPr>
        <w:t>Maltepe</w:t>
      </w:r>
      <w:proofErr w:type="spellEnd"/>
      <w:r w:rsidRPr="00603A28">
        <w:rPr>
          <w:rFonts w:ascii="Arial" w:eastAsia="Times New Roman" w:hAnsi="Arial" w:cs="Arial"/>
          <w:lang w:val="en-GB" w:eastAsia="tr-TR"/>
        </w:rPr>
        <w:t xml:space="preserve"> University …………………………………………….(name of the department) is being hosted at our Institution within the framework of the Erasmus+ Programme Student Learning Mobility.</w:t>
      </w:r>
    </w:p>
    <w:p w:rsidR="00DB5FBB" w:rsidRPr="00603A28" w:rsidRDefault="00DB5FBB" w:rsidP="000D14E6">
      <w:pPr>
        <w:spacing w:after="0" w:line="240" w:lineRule="auto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hanging="284"/>
        <w:jc w:val="both"/>
        <w:rPr>
          <w:rFonts w:ascii="Arial" w:eastAsia="Times New Roman" w:hAnsi="Arial" w:cs="Arial"/>
          <w:b/>
          <w:lang w:val="en-GB" w:eastAsia="tr-TR"/>
        </w:rPr>
      </w:pPr>
      <w:r w:rsidRPr="00603A28">
        <w:rPr>
          <w:rFonts w:ascii="Arial" w:eastAsia="Times New Roman" w:hAnsi="Arial" w:cs="Arial"/>
          <w:b/>
          <w:lang w:val="en-GB" w:eastAsia="tr-TR"/>
        </w:rPr>
        <w:t xml:space="preserve">To be </w:t>
      </w:r>
      <w:proofErr w:type="gramStart"/>
      <w:r w:rsidRPr="00603A28">
        <w:rPr>
          <w:rFonts w:ascii="Arial" w:eastAsia="Times New Roman" w:hAnsi="Arial" w:cs="Arial"/>
          <w:b/>
          <w:lang w:val="en-GB" w:eastAsia="tr-TR"/>
        </w:rPr>
        <w:t>Completed</w:t>
      </w:r>
      <w:proofErr w:type="gramEnd"/>
      <w:r w:rsidRPr="00603A28">
        <w:rPr>
          <w:rFonts w:ascii="Arial" w:eastAsia="Times New Roman" w:hAnsi="Arial" w:cs="Arial"/>
          <w:b/>
          <w:lang w:val="en-GB" w:eastAsia="tr-TR"/>
        </w:rPr>
        <w:t xml:space="preserve"> at Student’s Arrival</w:t>
      </w:r>
    </w:p>
    <w:p w:rsidR="00DB5FBB" w:rsidRPr="00603A28" w:rsidRDefault="00DB5FBB" w:rsidP="000D14E6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>Date of the Student’s Arrival: ……/……/…………</w:t>
      </w:r>
      <w:proofErr w:type="gramStart"/>
      <w:r w:rsidRPr="00603A28">
        <w:rPr>
          <w:rFonts w:ascii="Arial" w:eastAsia="Times New Roman" w:hAnsi="Arial" w:cs="Arial"/>
          <w:lang w:val="en-GB" w:eastAsia="tr-TR"/>
        </w:rPr>
        <w:t>…(</w:t>
      </w:r>
      <w:proofErr w:type="gramEnd"/>
      <w:r w:rsidRPr="00603A28">
        <w:rPr>
          <w:rFonts w:ascii="Arial" w:eastAsia="Times New Roman" w:hAnsi="Arial" w:cs="Arial"/>
          <w:lang w:val="en-GB" w:eastAsia="tr-TR"/>
        </w:rPr>
        <w:t>Day/Month/Year)</w:t>
      </w:r>
    </w:p>
    <w:p w:rsidR="00DB5FBB" w:rsidRPr="00603A28" w:rsidRDefault="00DB5FBB" w:rsidP="000D14E6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>Name of the Host Institution: ……………………………………………………………..</w:t>
      </w:r>
    </w:p>
    <w:p w:rsidR="00DB5FBB" w:rsidRPr="00603A28" w:rsidRDefault="00DB5FBB" w:rsidP="000D14E6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>……………………………………………………………………………………………...</w:t>
      </w:r>
    </w:p>
    <w:p w:rsidR="00DB5FBB" w:rsidRPr="00603A28" w:rsidRDefault="00DB5FBB" w:rsidP="000D14E6">
      <w:pPr>
        <w:spacing w:after="0" w:line="240" w:lineRule="auto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>Name of the Responsible Person</w:t>
      </w:r>
      <w:proofErr w:type="gramStart"/>
      <w:r w:rsidRPr="00603A28">
        <w:rPr>
          <w:rFonts w:ascii="Arial" w:eastAsia="Times New Roman" w:hAnsi="Arial" w:cs="Arial"/>
          <w:lang w:val="en-GB" w:eastAsia="tr-TR"/>
        </w:rPr>
        <w:t>:…………………………………………………………</w:t>
      </w:r>
      <w:proofErr w:type="gramEnd"/>
    </w:p>
    <w:p w:rsidR="00DB5FBB" w:rsidRPr="00603A28" w:rsidRDefault="00DB5FBB" w:rsidP="000D14E6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>Position</w:t>
      </w:r>
      <w:proofErr w:type="gramStart"/>
      <w:r w:rsidRPr="00603A28">
        <w:rPr>
          <w:rFonts w:ascii="Arial" w:eastAsia="Times New Roman" w:hAnsi="Arial" w:cs="Arial"/>
          <w:lang w:val="en-GB" w:eastAsia="tr-TR"/>
        </w:rPr>
        <w:t>:……………………………………………………………………………………</w:t>
      </w:r>
      <w:proofErr w:type="gramEnd"/>
    </w:p>
    <w:p w:rsidR="00DB5FBB" w:rsidRPr="00603A28" w:rsidRDefault="00DB5FBB" w:rsidP="000D14E6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>Date of Signature</w:t>
      </w:r>
      <w:proofErr w:type="gramStart"/>
      <w:r w:rsidRPr="00603A28">
        <w:rPr>
          <w:rFonts w:ascii="Arial" w:eastAsia="Times New Roman" w:hAnsi="Arial" w:cs="Arial"/>
          <w:lang w:val="en-GB" w:eastAsia="tr-TR"/>
        </w:rPr>
        <w:t>:……</w:t>
      </w:r>
      <w:proofErr w:type="gramEnd"/>
      <w:r w:rsidRPr="00603A28">
        <w:rPr>
          <w:rFonts w:ascii="Arial" w:eastAsia="Times New Roman" w:hAnsi="Arial" w:cs="Arial"/>
          <w:lang w:val="en-GB" w:eastAsia="tr-TR"/>
        </w:rPr>
        <w:t>/……/…………….. (Day/Month/Year)</w:t>
      </w:r>
    </w:p>
    <w:p w:rsidR="00DB5FBB" w:rsidRPr="00603A28" w:rsidRDefault="00DB5FBB" w:rsidP="000D14E6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 xml:space="preserve">Signature: </w:t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  <w:t xml:space="preserve">Official Stamp: </w:t>
      </w: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FD5101" w:rsidRPr="00603A28" w:rsidRDefault="00FD5101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  <w:r w:rsidRPr="00603A28">
        <w:rPr>
          <w:rFonts w:ascii="Arial" w:eastAsia="Times New Roman" w:hAnsi="Arial" w:cs="Arial"/>
          <w:b/>
          <w:lang w:eastAsia="tr-TR"/>
        </w:rPr>
        <w:br w:type="page"/>
      </w:r>
    </w:p>
    <w:p w:rsidR="000D14E6" w:rsidRDefault="000D14E6" w:rsidP="00DB5FBB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</w:p>
    <w:p w:rsidR="000D14E6" w:rsidRDefault="000D14E6" w:rsidP="00DB5FBB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</w:p>
    <w:p w:rsidR="00DB5FBB" w:rsidRPr="00603A28" w:rsidRDefault="00DB5FBB" w:rsidP="000D14E6">
      <w:pPr>
        <w:spacing w:after="0" w:line="240" w:lineRule="auto"/>
        <w:ind w:hanging="284"/>
        <w:rPr>
          <w:rFonts w:ascii="Arial" w:eastAsia="Times New Roman" w:hAnsi="Arial" w:cs="Arial"/>
          <w:b/>
          <w:lang w:eastAsia="tr-TR"/>
        </w:rPr>
      </w:pPr>
      <w:proofErr w:type="spellStart"/>
      <w:r w:rsidRPr="00603A28">
        <w:rPr>
          <w:rFonts w:ascii="Arial" w:eastAsia="Times New Roman" w:hAnsi="Arial" w:cs="Arial"/>
          <w:b/>
          <w:lang w:eastAsia="tr-TR"/>
        </w:rPr>
        <w:t>To</w:t>
      </w:r>
      <w:proofErr w:type="spellEnd"/>
      <w:r w:rsidRPr="00603A28">
        <w:rPr>
          <w:rFonts w:ascii="Arial" w:eastAsia="Times New Roman" w:hAnsi="Arial" w:cs="Arial"/>
          <w:b/>
          <w:lang w:eastAsia="tr-TR"/>
        </w:rPr>
        <w:t xml:space="preserve"> be </w:t>
      </w:r>
      <w:proofErr w:type="spellStart"/>
      <w:r w:rsidRPr="00603A28">
        <w:rPr>
          <w:rFonts w:ascii="Arial" w:eastAsia="Times New Roman" w:hAnsi="Arial" w:cs="Arial"/>
          <w:b/>
          <w:lang w:eastAsia="tr-TR"/>
        </w:rPr>
        <w:t>Completed</w:t>
      </w:r>
      <w:proofErr w:type="spellEnd"/>
      <w:r w:rsidRPr="00603A28">
        <w:rPr>
          <w:rFonts w:ascii="Arial" w:eastAsia="Times New Roman" w:hAnsi="Arial" w:cs="Arial"/>
          <w:b/>
          <w:lang w:eastAsia="tr-TR"/>
        </w:rPr>
        <w:t xml:space="preserve"> at </w:t>
      </w:r>
      <w:proofErr w:type="spellStart"/>
      <w:r w:rsidRPr="00603A28">
        <w:rPr>
          <w:rFonts w:ascii="Arial" w:eastAsia="Times New Roman" w:hAnsi="Arial" w:cs="Arial"/>
          <w:b/>
          <w:lang w:eastAsia="tr-TR"/>
        </w:rPr>
        <w:t>Student’s</w:t>
      </w:r>
      <w:proofErr w:type="spellEnd"/>
      <w:r w:rsidRPr="00603A28">
        <w:rPr>
          <w:rFonts w:ascii="Arial" w:eastAsia="Times New Roman" w:hAnsi="Arial" w:cs="Arial"/>
          <w:b/>
          <w:lang w:eastAsia="tr-TR"/>
        </w:rPr>
        <w:t xml:space="preserve"> </w:t>
      </w:r>
      <w:proofErr w:type="spellStart"/>
      <w:r w:rsidRPr="00603A28">
        <w:rPr>
          <w:rFonts w:ascii="Arial" w:eastAsia="Times New Roman" w:hAnsi="Arial" w:cs="Arial"/>
          <w:b/>
          <w:lang w:eastAsia="tr-TR"/>
        </w:rPr>
        <w:t>Departure</w:t>
      </w:r>
      <w:proofErr w:type="spellEnd"/>
    </w:p>
    <w:p w:rsidR="00DB5FBB" w:rsidRPr="00603A28" w:rsidRDefault="00DB5FBB" w:rsidP="00DB5FBB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</w:p>
    <w:p w:rsidR="00DB5FBB" w:rsidRPr="00603A28" w:rsidRDefault="00DB5FBB" w:rsidP="00DB5FBB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</w:p>
    <w:p w:rsidR="00DB5FBB" w:rsidRPr="00603A28" w:rsidRDefault="00DB5FBB" w:rsidP="000D14E6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>Date of the Student’s Departure: ……/……/…………</w:t>
      </w:r>
      <w:proofErr w:type="gramStart"/>
      <w:r w:rsidRPr="00603A28">
        <w:rPr>
          <w:rFonts w:ascii="Arial" w:eastAsia="Times New Roman" w:hAnsi="Arial" w:cs="Arial"/>
          <w:lang w:val="en-GB" w:eastAsia="tr-TR"/>
        </w:rPr>
        <w:t>…(</w:t>
      </w:r>
      <w:proofErr w:type="gramEnd"/>
      <w:r w:rsidRPr="00603A28">
        <w:rPr>
          <w:rFonts w:ascii="Arial" w:eastAsia="Times New Roman" w:hAnsi="Arial" w:cs="Arial"/>
          <w:lang w:val="en-GB" w:eastAsia="tr-TR"/>
        </w:rPr>
        <w:t>Day/Month/Year)</w:t>
      </w: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>Name of the Responsible Person</w:t>
      </w:r>
      <w:proofErr w:type="gramStart"/>
      <w:r w:rsidRPr="00603A28">
        <w:rPr>
          <w:rFonts w:ascii="Arial" w:eastAsia="Times New Roman" w:hAnsi="Arial" w:cs="Arial"/>
          <w:lang w:val="en-GB" w:eastAsia="tr-TR"/>
        </w:rPr>
        <w:t>:…………………………………………………………</w:t>
      </w:r>
      <w:proofErr w:type="gramEnd"/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>Position</w:t>
      </w:r>
      <w:proofErr w:type="gramStart"/>
      <w:r w:rsidRPr="00603A28">
        <w:rPr>
          <w:rFonts w:ascii="Arial" w:eastAsia="Times New Roman" w:hAnsi="Arial" w:cs="Arial"/>
          <w:lang w:val="en-GB" w:eastAsia="tr-TR"/>
        </w:rPr>
        <w:t>:……………………………………………………………………………………</w:t>
      </w:r>
      <w:proofErr w:type="gramEnd"/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>Date of Signature</w:t>
      </w:r>
      <w:proofErr w:type="gramStart"/>
      <w:r w:rsidRPr="00603A28">
        <w:rPr>
          <w:rFonts w:ascii="Arial" w:eastAsia="Times New Roman" w:hAnsi="Arial" w:cs="Arial"/>
          <w:lang w:val="en-GB" w:eastAsia="tr-TR"/>
        </w:rPr>
        <w:t>:……</w:t>
      </w:r>
      <w:proofErr w:type="gramEnd"/>
      <w:r w:rsidRPr="00603A28">
        <w:rPr>
          <w:rFonts w:ascii="Arial" w:eastAsia="Times New Roman" w:hAnsi="Arial" w:cs="Arial"/>
          <w:lang w:val="en-GB" w:eastAsia="tr-TR"/>
        </w:rPr>
        <w:t>/……/…………….. (Day/Month/Year)</w:t>
      </w: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DB5FBB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GB" w:eastAsia="tr-TR"/>
        </w:rPr>
      </w:pPr>
    </w:p>
    <w:p w:rsidR="00DB5FBB" w:rsidRPr="00603A28" w:rsidRDefault="00DB5FBB" w:rsidP="000D14E6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lang w:val="en-GB" w:eastAsia="tr-TR"/>
        </w:rPr>
      </w:pPr>
      <w:r w:rsidRPr="00603A28">
        <w:rPr>
          <w:rFonts w:ascii="Arial" w:eastAsia="Times New Roman" w:hAnsi="Arial" w:cs="Arial"/>
          <w:lang w:val="en-GB" w:eastAsia="tr-TR"/>
        </w:rPr>
        <w:t xml:space="preserve">Signature: </w:t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</w:r>
      <w:r w:rsidRPr="00603A28">
        <w:rPr>
          <w:rFonts w:ascii="Arial" w:eastAsia="Times New Roman" w:hAnsi="Arial" w:cs="Arial"/>
          <w:lang w:val="en-GB" w:eastAsia="tr-TR"/>
        </w:rPr>
        <w:tab/>
        <w:t xml:space="preserve">Official Stamp: </w:t>
      </w:r>
    </w:p>
    <w:p w:rsidR="00DB5FBB" w:rsidRPr="00603A28" w:rsidRDefault="00DB5FBB" w:rsidP="00DB5FBB">
      <w:pPr>
        <w:spacing w:after="0" w:line="240" w:lineRule="auto"/>
        <w:rPr>
          <w:rFonts w:ascii="Arial" w:eastAsia="Times New Roman" w:hAnsi="Arial" w:cs="Arial"/>
          <w:b/>
          <w:lang w:val="en-GB" w:eastAsia="tr-TR"/>
        </w:rPr>
      </w:pPr>
    </w:p>
    <w:p w:rsidR="00755FB5" w:rsidRPr="00603A28" w:rsidRDefault="00755FB5" w:rsidP="00755FB5">
      <w:pPr>
        <w:rPr>
          <w:rFonts w:ascii="Arial" w:hAnsi="Arial" w:cs="Arial"/>
        </w:rPr>
      </w:pPr>
    </w:p>
    <w:p w:rsidR="00755FB5" w:rsidRPr="00603A28" w:rsidRDefault="00755FB5" w:rsidP="00755FB5">
      <w:pPr>
        <w:rPr>
          <w:rFonts w:ascii="Arial" w:hAnsi="Arial" w:cs="Arial"/>
        </w:rPr>
      </w:pPr>
    </w:p>
    <w:sectPr w:rsidR="00755FB5" w:rsidRPr="00603A28" w:rsidSect="000D14E6">
      <w:headerReference w:type="default" r:id="rId7"/>
      <w:footerReference w:type="default" r:id="rId8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10F" w:rsidRDefault="00D5110F" w:rsidP="00151E02">
      <w:pPr>
        <w:spacing w:after="0" w:line="240" w:lineRule="auto"/>
      </w:pPr>
      <w:r>
        <w:separator/>
      </w:r>
    </w:p>
  </w:endnote>
  <w:endnote w:type="continuationSeparator" w:id="0">
    <w:p w:rsidR="00D5110F" w:rsidRDefault="00D5110F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822"/>
      <w:gridCol w:w="4806"/>
    </w:tblGrid>
    <w:tr w:rsidR="00AA6F49" w:rsidRPr="00580B01" w:rsidTr="00184E69">
      <w:trPr>
        <w:trHeight w:val="274"/>
      </w:trPr>
      <w:tc>
        <w:tcPr>
          <w:tcW w:w="2504" w:type="pct"/>
        </w:tcPr>
        <w:p w:rsidR="00AA6F49" w:rsidRPr="0037583E" w:rsidRDefault="00AA6F49" w:rsidP="00AA6F49">
          <w:pPr>
            <w:pStyle w:val="Altbilgi"/>
            <w:jc w:val="center"/>
            <w:rPr>
              <w:rFonts w:ascii="Arial" w:hAnsi="Arial" w:cs="Arial"/>
              <w:sz w:val="18"/>
            </w:rPr>
          </w:pPr>
          <w:r w:rsidRPr="0037583E">
            <w:rPr>
              <w:rFonts w:ascii="Arial" w:hAnsi="Arial" w:cs="Arial"/>
              <w:b/>
              <w:sz w:val="18"/>
            </w:rPr>
            <w:t>Hazırlayan:</w:t>
          </w:r>
          <w:r>
            <w:rPr>
              <w:rFonts w:ascii="Arial" w:hAnsi="Arial" w:cs="Arial"/>
              <w:sz w:val="18"/>
            </w:rPr>
            <w:t xml:space="preserve"> Uluslararası Ofis</w:t>
          </w:r>
        </w:p>
      </w:tc>
      <w:tc>
        <w:tcPr>
          <w:tcW w:w="2496" w:type="pct"/>
        </w:tcPr>
        <w:p w:rsidR="00AA6F49" w:rsidRPr="0037583E" w:rsidRDefault="00AA6F49" w:rsidP="00AA6F49">
          <w:pPr>
            <w:pStyle w:val="Altbilgi"/>
            <w:jc w:val="center"/>
            <w:rPr>
              <w:rFonts w:ascii="Arial" w:hAnsi="Arial" w:cs="Arial"/>
              <w:sz w:val="18"/>
            </w:rPr>
          </w:pPr>
          <w:r w:rsidRPr="0037583E">
            <w:rPr>
              <w:rFonts w:ascii="Arial" w:hAnsi="Arial" w:cs="Arial"/>
              <w:b/>
              <w:sz w:val="18"/>
            </w:rPr>
            <w:t>Onaylayan:</w:t>
          </w:r>
          <w:r>
            <w:rPr>
              <w:rFonts w:ascii="Arial" w:hAnsi="Arial" w:cs="Arial"/>
              <w:sz w:val="18"/>
            </w:rPr>
            <w:t xml:space="preserve"> </w:t>
          </w:r>
          <w:r w:rsidRPr="0037583E">
            <w:rPr>
              <w:rFonts w:ascii="Arial" w:hAnsi="Arial" w:cs="Arial"/>
              <w:sz w:val="18"/>
            </w:rPr>
            <w:t>Kalite Yönetim Koordinatörlüğü</w:t>
          </w:r>
        </w:p>
      </w:tc>
    </w:tr>
  </w:tbl>
  <w:p w:rsidR="00464570" w:rsidRPr="00AA6F49" w:rsidRDefault="00464570" w:rsidP="00AA6F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10F" w:rsidRDefault="00D5110F" w:rsidP="00151E02">
      <w:pPr>
        <w:spacing w:after="0" w:line="240" w:lineRule="auto"/>
      </w:pPr>
      <w:r>
        <w:separator/>
      </w:r>
    </w:p>
  </w:footnote>
  <w:footnote w:type="continuationSeparator" w:id="0">
    <w:p w:rsidR="00D5110F" w:rsidRDefault="00D5110F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10"/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80"/>
      <w:gridCol w:w="5245"/>
      <w:gridCol w:w="1559"/>
      <w:gridCol w:w="1422"/>
    </w:tblGrid>
    <w:tr w:rsidR="000D14E6" w:rsidRPr="000D14E6" w:rsidTr="000D14E6">
      <w:trPr>
        <w:trHeight w:val="276"/>
      </w:trPr>
      <w:tc>
        <w:tcPr>
          <w:tcW w:w="1980" w:type="dxa"/>
          <w:vMerge w:val="restart"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0D14E6">
            <w:rPr>
              <w:rFonts w:ascii="Arial" w:hAnsi="Arial" w:cs="Arial"/>
              <w:noProof/>
              <w:sz w:val="18"/>
              <w:szCs w:val="18"/>
              <w:lang w:eastAsia="tr-TR"/>
            </w:rPr>
            <w:drawing>
              <wp:inline distT="0" distB="0" distL="0" distR="0" wp14:anchorId="340E653B" wp14:editId="274E5FCD">
                <wp:extent cx="1247775" cy="876300"/>
                <wp:effectExtent l="0" t="0" r="0" b="0"/>
                <wp:docPr id="2" name="Resim 2" descr="C:\Users\safakgunduz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afakgunduz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0D14E6" w:rsidRPr="000D14E6" w:rsidRDefault="000D14E6" w:rsidP="000D14E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8"/>
              <w:szCs w:val="28"/>
              <w:lang w:eastAsia="tr-TR"/>
            </w:rPr>
          </w:pPr>
        </w:p>
        <w:p w:rsidR="000D14E6" w:rsidRPr="000D14E6" w:rsidRDefault="000D14E6" w:rsidP="000D14E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8"/>
              <w:szCs w:val="28"/>
              <w:lang w:eastAsia="tr-TR"/>
            </w:rPr>
          </w:pPr>
          <w:r>
            <w:rPr>
              <w:rFonts w:ascii="Arial" w:eastAsia="Times New Roman" w:hAnsi="Arial" w:cs="Arial"/>
              <w:b/>
              <w:color w:val="000000"/>
              <w:sz w:val="28"/>
              <w:szCs w:val="28"/>
              <w:lang w:eastAsia="tr-TR"/>
            </w:rPr>
            <w:t xml:space="preserve">ERASMUS ÖĞRENCİ GİDİŞ-VARIŞ ONAY BELGESİ </w:t>
          </w:r>
          <w:r w:rsidRPr="000D14E6">
            <w:rPr>
              <w:rFonts w:ascii="Arial" w:eastAsia="Times New Roman" w:hAnsi="Arial" w:cs="Arial"/>
              <w:b/>
              <w:color w:val="000000"/>
              <w:sz w:val="28"/>
              <w:szCs w:val="28"/>
              <w:lang w:eastAsia="tr-TR"/>
            </w:rPr>
            <w:t>FORMU</w:t>
          </w:r>
        </w:p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0D14E6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422" w:type="dxa"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FR-014</w:t>
          </w:r>
        </w:p>
      </w:tc>
    </w:tr>
    <w:tr w:rsidR="000D14E6" w:rsidRPr="000D14E6" w:rsidTr="000D14E6">
      <w:trPr>
        <w:trHeight w:val="276"/>
      </w:trPr>
      <w:tc>
        <w:tcPr>
          <w:tcW w:w="1980" w:type="dxa"/>
          <w:vMerge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245" w:type="dxa"/>
          <w:vMerge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0D14E6">
            <w:rPr>
              <w:rFonts w:ascii="Arial" w:hAnsi="Arial" w:cs="Arial"/>
              <w:sz w:val="18"/>
              <w:szCs w:val="18"/>
            </w:rPr>
            <w:t>İlk Yayın Tarihi</w:t>
          </w:r>
        </w:p>
      </w:tc>
      <w:tc>
        <w:tcPr>
          <w:tcW w:w="1422" w:type="dxa"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20.12.2017</w:t>
          </w:r>
        </w:p>
      </w:tc>
    </w:tr>
    <w:tr w:rsidR="000D14E6" w:rsidRPr="000D14E6" w:rsidTr="000D14E6">
      <w:trPr>
        <w:trHeight w:val="276"/>
      </w:trPr>
      <w:tc>
        <w:tcPr>
          <w:tcW w:w="1980" w:type="dxa"/>
          <w:vMerge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245" w:type="dxa"/>
          <w:vMerge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0D14E6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422" w:type="dxa"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D14E6" w:rsidRPr="000D14E6" w:rsidTr="000D14E6">
      <w:trPr>
        <w:trHeight w:val="276"/>
      </w:trPr>
      <w:tc>
        <w:tcPr>
          <w:tcW w:w="1980" w:type="dxa"/>
          <w:vMerge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245" w:type="dxa"/>
          <w:vMerge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0D14E6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422" w:type="dxa"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0D14E6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</w:tr>
    <w:tr w:rsidR="000D14E6" w:rsidRPr="000D14E6" w:rsidTr="000D14E6">
      <w:trPr>
        <w:trHeight w:val="276"/>
      </w:trPr>
      <w:tc>
        <w:tcPr>
          <w:tcW w:w="1980" w:type="dxa"/>
          <w:vMerge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245" w:type="dxa"/>
          <w:vMerge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0D14E6">
            <w:rPr>
              <w:rFonts w:ascii="Arial" w:hAnsi="Arial" w:cs="Arial"/>
              <w:sz w:val="18"/>
              <w:szCs w:val="18"/>
            </w:rPr>
            <w:t>Sayfa</w:t>
          </w:r>
        </w:p>
      </w:tc>
      <w:tc>
        <w:tcPr>
          <w:tcW w:w="1422" w:type="dxa"/>
          <w:vAlign w:val="center"/>
        </w:tcPr>
        <w:p w:rsidR="000D14E6" w:rsidRPr="000D14E6" w:rsidRDefault="000D14E6" w:rsidP="000D14E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hAnsi="Arial" w:cs="Arial"/>
              <w:b/>
              <w:sz w:val="18"/>
              <w:szCs w:val="18"/>
              <w:highlight w:val="yellow"/>
            </w:rPr>
          </w:pPr>
          <w:r w:rsidRPr="000D14E6">
            <w:rPr>
              <w:rFonts w:ascii="Arial" w:hAnsi="Arial" w:cs="Arial"/>
              <w:b/>
              <w:sz w:val="18"/>
              <w:szCs w:val="18"/>
            </w:rPr>
            <w:t>1</w:t>
          </w:r>
          <w:r w:rsidRPr="000D14E6">
            <w:rPr>
              <w:rFonts w:ascii="Arial" w:hAnsi="Arial" w:cs="Arial"/>
              <w:b/>
              <w:sz w:val="18"/>
              <w:szCs w:val="18"/>
            </w:rPr>
            <w:t>/2</w:t>
          </w:r>
        </w:p>
      </w:tc>
    </w:tr>
  </w:tbl>
  <w:p w:rsidR="00464570" w:rsidRDefault="0046457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14AC"/>
    <w:multiLevelType w:val="multilevel"/>
    <w:tmpl w:val="EB2C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6D6A6D"/>
    <w:multiLevelType w:val="hybridMultilevel"/>
    <w:tmpl w:val="8968DC1A"/>
    <w:lvl w:ilvl="0" w:tplc="93E4F7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3651D"/>
    <w:multiLevelType w:val="hybridMultilevel"/>
    <w:tmpl w:val="3B2A2F58"/>
    <w:lvl w:ilvl="0" w:tplc="D38E82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6A04D3"/>
    <w:multiLevelType w:val="hybridMultilevel"/>
    <w:tmpl w:val="8D9AE2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5D2C4A"/>
    <w:multiLevelType w:val="multilevel"/>
    <w:tmpl w:val="EB2C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7906DE7"/>
    <w:multiLevelType w:val="hybridMultilevel"/>
    <w:tmpl w:val="0CCC6500"/>
    <w:lvl w:ilvl="0" w:tplc="504862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0C61D7"/>
    <w:multiLevelType w:val="multilevel"/>
    <w:tmpl w:val="EB2C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618F6A26"/>
    <w:multiLevelType w:val="hybridMultilevel"/>
    <w:tmpl w:val="3B2A2F58"/>
    <w:lvl w:ilvl="0" w:tplc="D38E82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8C2E31"/>
    <w:multiLevelType w:val="hybridMultilevel"/>
    <w:tmpl w:val="2056DA7A"/>
    <w:lvl w:ilvl="0" w:tplc="470CEFFC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C64"/>
    <w:rsid w:val="000011AD"/>
    <w:rsid w:val="00003DFD"/>
    <w:rsid w:val="00006E0D"/>
    <w:rsid w:val="00007641"/>
    <w:rsid w:val="0001463C"/>
    <w:rsid w:val="0001682E"/>
    <w:rsid w:val="00021942"/>
    <w:rsid w:val="00026076"/>
    <w:rsid w:val="000433A8"/>
    <w:rsid w:val="00043685"/>
    <w:rsid w:val="000530BC"/>
    <w:rsid w:val="00053B45"/>
    <w:rsid w:val="000578B6"/>
    <w:rsid w:val="0006223D"/>
    <w:rsid w:val="00074EF5"/>
    <w:rsid w:val="00080A7B"/>
    <w:rsid w:val="00082827"/>
    <w:rsid w:val="00082922"/>
    <w:rsid w:val="00084A89"/>
    <w:rsid w:val="00086E5A"/>
    <w:rsid w:val="000913B7"/>
    <w:rsid w:val="000915F7"/>
    <w:rsid w:val="00091FCF"/>
    <w:rsid w:val="000B001F"/>
    <w:rsid w:val="000B0084"/>
    <w:rsid w:val="000B2C60"/>
    <w:rsid w:val="000C4E33"/>
    <w:rsid w:val="000D14E6"/>
    <w:rsid w:val="000E3CB2"/>
    <w:rsid w:val="000E4FF5"/>
    <w:rsid w:val="000E5163"/>
    <w:rsid w:val="000E5C6D"/>
    <w:rsid w:val="000E75BE"/>
    <w:rsid w:val="000F1289"/>
    <w:rsid w:val="000F1396"/>
    <w:rsid w:val="000F54EE"/>
    <w:rsid w:val="001009F7"/>
    <w:rsid w:val="0010333D"/>
    <w:rsid w:val="00103CF9"/>
    <w:rsid w:val="00104DF7"/>
    <w:rsid w:val="0011357F"/>
    <w:rsid w:val="00113BC6"/>
    <w:rsid w:val="00113C55"/>
    <w:rsid w:val="00114E5D"/>
    <w:rsid w:val="00131381"/>
    <w:rsid w:val="0013461A"/>
    <w:rsid w:val="00140FA1"/>
    <w:rsid w:val="00145022"/>
    <w:rsid w:val="00147987"/>
    <w:rsid w:val="00151E02"/>
    <w:rsid w:val="001550E2"/>
    <w:rsid w:val="0015594C"/>
    <w:rsid w:val="0017038F"/>
    <w:rsid w:val="00170BA5"/>
    <w:rsid w:val="00180C82"/>
    <w:rsid w:val="00192346"/>
    <w:rsid w:val="00196FEF"/>
    <w:rsid w:val="001B4FEB"/>
    <w:rsid w:val="001C72ED"/>
    <w:rsid w:val="001D3606"/>
    <w:rsid w:val="001E1EC6"/>
    <w:rsid w:val="001E485B"/>
    <w:rsid w:val="001F52D5"/>
    <w:rsid w:val="002011AB"/>
    <w:rsid w:val="0020415B"/>
    <w:rsid w:val="00206A1B"/>
    <w:rsid w:val="002125AB"/>
    <w:rsid w:val="00214254"/>
    <w:rsid w:val="00221FF9"/>
    <w:rsid w:val="002266AB"/>
    <w:rsid w:val="00235C53"/>
    <w:rsid w:val="00255223"/>
    <w:rsid w:val="002661CD"/>
    <w:rsid w:val="00267211"/>
    <w:rsid w:val="00267AC4"/>
    <w:rsid w:val="002702D5"/>
    <w:rsid w:val="002708BD"/>
    <w:rsid w:val="00271C76"/>
    <w:rsid w:val="0027349B"/>
    <w:rsid w:val="0027375B"/>
    <w:rsid w:val="00280192"/>
    <w:rsid w:val="002908B9"/>
    <w:rsid w:val="00297761"/>
    <w:rsid w:val="002B0755"/>
    <w:rsid w:val="002C436E"/>
    <w:rsid w:val="002D18F1"/>
    <w:rsid w:val="002D3530"/>
    <w:rsid w:val="002D5CBD"/>
    <w:rsid w:val="002E5A41"/>
    <w:rsid w:val="002F048C"/>
    <w:rsid w:val="002F2724"/>
    <w:rsid w:val="002F5334"/>
    <w:rsid w:val="002F61D0"/>
    <w:rsid w:val="00302B42"/>
    <w:rsid w:val="00305B62"/>
    <w:rsid w:val="003107F4"/>
    <w:rsid w:val="00310F85"/>
    <w:rsid w:val="0032440B"/>
    <w:rsid w:val="00331EAA"/>
    <w:rsid w:val="00335449"/>
    <w:rsid w:val="003404FF"/>
    <w:rsid w:val="00350224"/>
    <w:rsid w:val="00355D36"/>
    <w:rsid w:val="00356288"/>
    <w:rsid w:val="003647D0"/>
    <w:rsid w:val="003731A3"/>
    <w:rsid w:val="003A19C2"/>
    <w:rsid w:val="003A4C33"/>
    <w:rsid w:val="003B057C"/>
    <w:rsid w:val="003B2C8D"/>
    <w:rsid w:val="003B3104"/>
    <w:rsid w:val="003B4C1B"/>
    <w:rsid w:val="003C186E"/>
    <w:rsid w:val="003C23A0"/>
    <w:rsid w:val="003C35CD"/>
    <w:rsid w:val="003C73F1"/>
    <w:rsid w:val="003D30B5"/>
    <w:rsid w:val="003D3C33"/>
    <w:rsid w:val="003E06BF"/>
    <w:rsid w:val="003F5075"/>
    <w:rsid w:val="003F5EF1"/>
    <w:rsid w:val="004060CF"/>
    <w:rsid w:val="00411679"/>
    <w:rsid w:val="0041185A"/>
    <w:rsid w:val="00415763"/>
    <w:rsid w:val="00425757"/>
    <w:rsid w:val="00425998"/>
    <w:rsid w:val="00434BA7"/>
    <w:rsid w:val="00435C6C"/>
    <w:rsid w:val="0044060E"/>
    <w:rsid w:val="00443FAE"/>
    <w:rsid w:val="00444C8F"/>
    <w:rsid w:val="00461713"/>
    <w:rsid w:val="00464570"/>
    <w:rsid w:val="004647C7"/>
    <w:rsid w:val="00470885"/>
    <w:rsid w:val="00470EBF"/>
    <w:rsid w:val="00474DD0"/>
    <w:rsid w:val="004751ED"/>
    <w:rsid w:val="00476068"/>
    <w:rsid w:val="004775CF"/>
    <w:rsid w:val="00486BAD"/>
    <w:rsid w:val="004953A3"/>
    <w:rsid w:val="004A01E9"/>
    <w:rsid w:val="004A19E7"/>
    <w:rsid w:val="004A4EBE"/>
    <w:rsid w:val="004C2B4D"/>
    <w:rsid w:val="004C3C50"/>
    <w:rsid w:val="004D357A"/>
    <w:rsid w:val="004D51F9"/>
    <w:rsid w:val="004E0381"/>
    <w:rsid w:val="004E41C9"/>
    <w:rsid w:val="004F23F7"/>
    <w:rsid w:val="00525A21"/>
    <w:rsid w:val="005272B0"/>
    <w:rsid w:val="005351AA"/>
    <w:rsid w:val="00536E5F"/>
    <w:rsid w:val="00537E91"/>
    <w:rsid w:val="00551052"/>
    <w:rsid w:val="00553FB3"/>
    <w:rsid w:val="005556FA"/>
    <w:rsid w:val="005678D0"/>
    <w:rsid w:val="00567AE0"/>
    <w:rsid w:val="005762BA"/>
    <w:rsid w:val="00586775"/>
    <w:rsid w:val="00593495"/>
    <w:rsid w:val="00596D4D"/>
    <w:rsid w:val="005A0765"/>
    <w:rsid w:val="005A0F0E"/>
    <w:rsid w:val="005B0AA2"/>
    <w:rsid w:val="005C4894"/>
    <w:rsid w:val="005F42EE"/>
    <w:rsid w:val="005F6032"/>
    <w:rsid w:val="00603A28"/>
    <w:rsid w:val="006058D0"/>
    <w:rsid w:val="00615BA8"/>
    <w:rsid w:val="0062109D"/>
    <w:rsid w:val="0062787E"/>
    <w:rsid w:val="00636D8E"/>
    <w:rsid w:val="00636F2C"/>
    <w:rsid w:val="00640365"/>
    <w:rsid w:val="00641C0A"/>
    <w:rsid w:val="00643B54"/>
    <w:rsid w:val="00644D2A"/>
    <w:rsid w:val="006501B2"/>
    <w:rsid w:val="00661EF6"/>
    <w:rsid w:val="006620BB"/>
    <w:rsid w:val="00662E2C"/>
    <w:rsid w:val="00666341"/>
    <w:rsid w:val="0066769D"/>
    <w:rsid w:val="006739E7"/>
    <w:rsid w:val="0067489E"/>
    <w:rsid w:val="00685C4A"/>
    <w:rsid w:val="006A2602"/>
    <w:rsid w:val="006A6DB2"/>
    <w:rsid w:val="006A7944"/>
    <w:rsid w:val="006B26BF"/>
    <w:rsid w:val="006B4659"/>
    <w:rsid w:val="006C09CE"/>
    <w:rsid w:val="006C6121"/>
    <w:rsid w:val="006C6F4E"/>
    <w:rsid w:val="006C7D95"/>
    <w:rsid w:val="006D584D"/>
    <w:rsid w:val="006E254A"/>
    <w:rsid w:val="006E5F36"/>
    <w:rsid w:val="006F0A32"/>
    <w:rsid w:val="0070482B"/>
    <w:rsid w:val="00714C8A"/>
    <w:rsid w:val="00714D6F"/>
    <w:rsid w:val="007159BA"/>
    <w:rsid w:val="00723C67"/>
    <w:rsid w:val="007324CB"/>
    <w:rsid w:val="007442EC"/>
    <w:rsid w:val="00755FB5"/>
    <w:rsid w:val="0075751F"/>
    <w:rsid w:val="00762C54"/>
    <w:rsid w:val="007634CC"/>
    <w:rsid w:val="00764555"/>
    <w:rsid w:val="007738E1"/>
    <w:rsid w:val="00774EBA"/>
    <w:rsid w:val="00782038"/>
    <w:rsid w:val="007830E9"/>
    <w:rsid w:val="007869F1"/>
    <w:rsid w:val="00790666"/>
    <w:rsid w:val="00794A2D"/>
    <w:rsid w:val="00796A73"/>
    <w:rsid w:val="007978E9"/>
    <w:rsid w:val="007B54A1"/>
    <w:rsid w:val="007C4840"/>
    <w:rsid w:val="007C73FF"/>
    <w:rsid w:val="007D3141"/>
    <w:rsid w:val="007D54C9"/>
    <w:rsid w:val="007E26F1"/>
    <w:rsid w:val="007E462A"/>
    <w:rsid w:val="007F4ED0"/>
    <w:rsid w:val="00803F45"/>
    <w:rsid w:val="00821217"/>
    <w:rsid w:val="0083099F"/>
    <w:rsid w:val="00834CFE"/>
    <w:rsid w:val="00844DEE"/>
    <w:rsid w:val="00860B91"/>
    <w:rsid w:val="008848D3"/>
    <w:rsid w:val="00893816"/>
    <w:rsid w:val="008A0D08"/>
    <w:rsid w:val="008A611D"/>
    <w:rsid w:val="008B5A7D"/>
    <w:rsid w:val="008C2E59"/>
    <w:rsid w:val="008C3CA3"/>
    <w:rsid w:val="008D3DB4"/>
    <w:rsid w:val="008E2E32"/>
    <w:rsid w:val="008F36A5"/>
    <w:rsid w:val="009023C2"/>
    <w:rsid w:val="0090742B"/>
    <w:rsid w:val="00907D37"/>
    <w:rsid w:val="00914781"/>
    <w:rsid w:val="00916FC6"/>
    <w:rsid w:val="00922FC0"/>
    <w:rsid w:val="0095228D"/>
    <w:rsid w:val="00954949"/>
    <w:rsid w:val="00960E70"/>
    <w:rsid w:val="00972750"/>
    <w:rsid w:val="00983C58"/>
    <w:rsid w:val="00993885"/>
    <w:rsid w:val="00997685"/>
    <w:rsid w:val="009A27D3"/>
    <w:rsid w:val="009A3596"/>
    <w:rsid w:val="009C66F3"/>
    <w:rsid w:val="009D5BAB"/>
    <w:rsid w:val="009E1894"/>
    <w:rsid w:val="009E3DA6"/>
    <w:rsid w:val="009E509C"/>
    <w:rsid w:val="009E7F28"/>
    <w:rsid w:val="009F60D9"/>
    <w:rsid w:val="00A040E7"/>
    <w:rsid w:val="00A0678B"/>
    <w:rsid w:val="00A22C7D"/>
    <w:rsid w:val="00A25D69"/>
    <w:rsid w:val="00A266E7"/>
    <w:rsid w:val="00A44CCC"/>
    <w:rsid w:val="00A458CC"/>
    <w:rsid w:val="00A45EEE"/>
    <w:rsid w:val="00A50AC7"/>
    <w:rsid w:val="00A51B1C"/>
    <w:rsid w:val="00A56299"/>
    <w:rsid w:val="00A62755"/>
    <w:rsid w:val="00A71278"/>
    <w:rsid w:val="00A80BF7"/>
    <w:rsid w:val="00A81F29"/>
    <w:rsid w:val="00A87520"/>
    <w:rsid w:val="00A95168"/>
    <w:rsid w:val="00AA6F49"/>
    <w:rsid w:val="00AB6A2F"/>
    <w:rsid w:val="00AC1A1D"/>
    <w:rsid w:val="00AC7266"/>
    <w:rsid w:val="00AE2E39"/>
    <w:rsid w:val="00AE3EB8"/>
    <w:rsid w:val="00AE58A7"/>
    <w:rsid w:val="00AE5973"/>
    <w:rsid w:val="00AE6D38"/>
    <w:rsid w:val="00AF7B5F"/>
    <w:rsid w:val="00AF7C19"/>
    <w:rsid w:val="00B0083A"/>
    <w:rsid w:val="00B053A4"/>
    <w:rsid w:val="00B054FC"/>
    <w:rsid w:val="00B15C01"/>
    <w:rsid w:val="00B323BE"/>
    <w:rsid w:val="00B3782C"/>
    <w:rsid w:val="00B5085E"/>
    <w:rsid w:val="00B647A2"/>
    <w:rsid w:val="00B72B54"/>
    <w:rsid w:val="00B7434E"/>
    <w:rsid w:val="00B776A5"/>
    <w:rsid w:val="00B81FA0"/>
    <w:rsid w:val="00B867E6"/>
    <w:rsid w:val="00BA4D6C"/>
    <w:rsid w:val="00BA55D6"/>
    <w:rsid w:val="00BA663B"/>
    <w:rsid w:val="00BB156C"/>
    <w:rsid w:val="00BC0EBC"/>
    <w:rsid w:val="00BC130B"/>
    <w:rsid w:val="00BC6455"/>
    <w:rsid w:val="00BC6CE6"/>
    <w:rsid w:val="00BD19C8"/>
    <w:rsid w:val="00BD2D8F"/>
    <w:rsid w:val="00BE4A42"/>
    <w:rsid w:val="00BF0D39"/>
    <w:rsid w:val="00BF48FC"/>
    <w:rsid w:val="00BF4BBD"/>
    <w:rsid w:val="00BF5DF7"/>
    <w:rsid w:val="00C070AB"/>
    <w:rsid w:val="00C173FF"/>
    <w:rsid w:val="00C30536"/>
    <w:rsid w:val="00C3789A"/>
    <w:rsid w:val="00C40CC8"/>
    <w:rsid w:val="00C43803"/>
    <w:rsid w:val="00C46A71"/>
    <w:rsid w:val="00C46F12"/>
    <w:rsid w:val="00C522F4"/>
    <w:rsid w:val="00C676E9"/>
    <w:rsid w:val="00C721D1"/>
    <w:rsid w:val="00C72B1F"/>
    <w:rsid w:val="00C73BD4"/>
    <w:rsid w:val="00C97CB0"/>
    <w:rsid w:val="00CA191E"/>
    <w:rsid w:val="00CB016F"/>
    <w:rsid w:val="00CB322B"/>
    <w:rsid w:val="00CB6BA2"/>
    <w:rsid w:val="00CB7EB9"/>
    <w:rsid w:val="00CC0868"/>
    <w:rsid w:val="00CD269B"/>
    <w:rsid w:val="00CD3012"/>
    <w:rsid w:val="00CD6AF3"/>
    <w:rsid w:val="00CD6BD4"/>
    <w:rsid w:val="00CE6257"/>
    <w:rsid w:val="00CF3466"/>
    <w:rsid w:val="00CF3B0C"/>
    <w:rsid w:val="00D006D9"/>
    <w:rsid w:val="00D1018F"/>
    <w:rsid w:val="00D25B9B"/>
    <w:rsid w:val="00D364F9"/>
    <w:rsid w:val="00D452C3"/>
    <w:rsid w:val="00D4601E"/>
    <w:rsid w:val="00D5110F"/>
    <w:rsid w:val="00D60947"/>
    <w:rsid w:val="00D75D9E"/>
    <w:rsid w:val="00D85CD8"/>
    <w:rsid w:val="00D92852"/>
    <w:rsid w:val="00D92E0C"/>
    <w:rsid w:val="00D97792"/>
    <w:rsid w:val="00DB5FBB"/>
    <w:rsid w:val="00DC1A3C"/>
    <w:rsid w:val="00DC6DFE"/>
    <w:rsid w:val="00DD060F"/>
    <w:rsid w:val="00DD4A95"/>
    <w:rsid w:val="00DE54F2"/>
    <w:rsid w:val="00DE5E04"/>
    <w:rsid w:val="00E11B33"/>
    <w:rsid w:val="00E16FD9"/>
    <w:rsid w:val="00E35059"/>
    <w:rsid w:val="00E40B08"/>
    <w:rsid w:val="00E4749B"/>
    <w:rsid w:val="00E7072D"/>
    <w:rsid w:val="00E7184F"/>
    <w:rsid w:val="00E749E5"/>
    <w:rsid w:val="00E77D72"/>
    <w:rsid w:val="00E832DB"/>
    <w:rsid w:val="00E85DB9"/>
    <w:rsid w:val="00EA0769"/>
    <w:rsid w:val="00EA65B0"/>
    <w:rsid w:val="00EB0B12"/>
    <w:rsid w:val="00EB33F2"/>
    <w:rsid w:val="00EB44CB"/>
    <w:rsid w:val="00EB72E9"/>
    <w:rsid w:val="00EC1028"/>
    <w:rsid w:val="00ED1D20"/>
    <w:rsid w:val="00ED7E3A"/>
    <w:rsid w:val="00EE0D0F"/>
    <w:rsid w:val="00EE7BC3"/>
    <w:rsid w:val="00EF6A71"/>
    <w:rsid w:val="00EF7CBE"/>
    <w:rsid w:val="00F01B66"/>
    <w:rsid w:val="00F17BA8"/>
    <w:rsid w:val="00F2766C"/>
    <w:rsid w:val="00F314F1"/>
    <w:rsid w:val="00F43EA3"/>
    <w:rsid w:val="00F5540A"/>
    <w:rsid w:val="00F72DBD"/>
    <w:rsid w:val="00F820B4"/>
    <w:rsid w:val="00F858CA"/>
    <w:rsid w:val="00FA4D7E"/>
    <w:rsid w:val="00FB6F4E"/>
    <w:rsid w:val="00FC324F"/>
    <w:rsid w:val="00FD1237"/>
    <w:rsid w:val="00FD3315"/>
    <w:rsid w:val="00FD5101"/>
    <w:rsid w:val="00FE1CC5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13F7414-88EE-4C09-8BEC-9EFE36EA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7E6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75751F"/>
    <w:pPr>
      <w:keepNext/>
      <w:spacing w:after="12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75751F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F72DBD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75751F"/>
    <w:rPr>
      <w:rFonts w:ascii="Times New Roman" w:hAnsi="Times New Roman"/>
      <w:b/>
      <w:sz w:val="24"/>
    </w:rPr>
  </w:style>
  <w:style w:type="character" w:customStyle="1" w:styleId="Balk2Char">
    <w:name w:val="Başlık 2 Char"/>
    <w:link w:val="Balk2"/>
    <w:uiPriority w:val="99"/>
    <w:locked/>
    <w:rsid w:val="0075751F"/>
    <w:rPr>
      <w:rFonts w:ascii="Arial" w:hAnsi="Arial"/>
      <w:b/>
      <w:i/>
      <w:sz w:val="28"/>
    </w:rPr>
  </w:style>
  <w:style w:type="character" w:customStyle="1" w:styleId="Balk3Char">
    <w:name w:val="Başlık 3 Char"/>
    <w:link w:val="Balk3"/>
    <w:uiPriority w:val="99"/>
    <w:semiHidden/>
    <w:locked/>
    <w:rsid w:val="00F72DBD"/>
    <w:rPr>
      <w:rFonts w:ascii="Cambria" w:hAnsi="Cambria"/>
      <w:b/>
      <w:sz w:val="26"/>
      <w:lang w:eastAsia="en-US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75751F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GvdeMetniChar">
    <w:name w:val="Gövde Metni Char"/>
    <w:link w:val="GvdeMetni"/>
    <w:uiPriority w:val="99"/>
    <w:locked/>
    <w:rsid w:val="0075751F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6F0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99"/>
    <w:qFormat/>
    <w:rsid w:val="006F0A32"/>
    <w:rPr>
      <w:rFonts w:cs="Times New Roman"/>
      <w:b/>
      <w:bCs/>
    </w:rPr>
  </w:style>
  <w:style w:type="character" w:styleId="Kpr">
    <w:name w:val="Hyperlink"/>
    <w:uiPriority w:val="99"/>
    <w:semiHidden/>
    <w:rsid w:val="007442EC"/>
    <w:rPr>
      <w:rFonts w:cs="Times New Roman"/>
      <w:color w:val="0000FF"/>
      <w:u w:val="single"/>
    </w:rPr>
  </w:style>
  <w:style w:type="character" w:customStyle="1" w:styleId="contentyok-sol">
    <w:name w:val="contentyok-sol"/>
    <w:uiPriority w:val="99"/>
    <w:rsid w:val="006C6F4E"/>
    <w:rPr>
      <w:rFonts w:cs="Times New Roman"/>
    </w:rPr>
  </w:style>
  <w:style w:type="paragraph" w:styleId="ListeParagraf">
    <w:name w:val="List Paragraph"/>
    <w:basedOn w:val="Normal"/>
    <w:uiPriority w:val="99"/>
    <w:qFormat/>
    <w:rsid w:val="002B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Links>
    <vt:vector size="18" baseType="variant">
      <vt:variant>
        <vt:i4>5177457</vt:i4>
      </vt:variant>
      <vt:variant>
        <vt:i4>6</vt:i4>
      </vt:variant>
      <vt:variant>
        <vt:i4>0</vt:i4>
      </vt:variant>
      <vt:variant>
        <vt:i4>5</vt:i4>
      </vt:variant>
      <vt:variant>
        <vt:lpwstr>http://www.kalite.yildiz.edu.tr/login/sys/admin/subPages/img/70-100-P-04-E%C4%9Fitim-%C3%96%C4%9Fretim Hizmetlerinin Ger%C3%A7ekle%C5%9Ftirilmesi Prosed%C3%BCr%C3%BC_Rev00.pdf</vt:lpwstr>
      </vt:variant>
      <vt:variant>
        <vt:lpwstr/>
      </vt:variant>
      <vt:variant>
        <vt:i4>1835042</vt:i4>
      </vt:variant>
      <vt:variant>
        <vt:i4>3</vt:i4>
      </vt:variant>
      <vt:variant>
        <vt:i4>0</vt:i4>
      </vt:variant>
      <vt:variant>
        <vt:i4>5</vt:i4>
      </vt:variant>
      <vt:variant>
        <vt:lpwstr>http://www.kalite.yildiz.edu.tr/login/sys/admin/subPages/img/70-100-P-02-E%C4%9Fitim %C3%96%C4%9Fretim Hizmetlerinin Planlanmas%C4%B1 Prosed%C3%BCr%C3%BC_Rev00.pdf</vt:lpwstr>
      </vt:variant>
      <vt:variant>
        <vt:lpwstr/>
      </vt:variant>
      <vt:variant>
        <vt:i4>1310757</vt:i4>
      </vt:variant>
      <vt:variant>
        <vt:i4>0</vt:i4>
      </vt:variant>
      <vt:variant>
        <vt:i4>0</vt:i4>
      </vt:variant>
      <vt:variant>
        <vt:i4>5</vt:i4>
      </vt:variant>
      <vt:variant>
        <vt:lpwstr>http://www.kalite.yildiz.edu.tr/login/sys/admin/subPages/img/70-000-P-03-Uygunsuzluk Y%C3%B6netimi D%C3%BCzeltici ve %C3%B6nleyici Faaliyetler Prosed%C3%BCr%C3%BC_Rev00.pdf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author</cp:lastModifiedBy>
  <cp:revision>3</cp:revision>
  <cp:lastPrinted>2013-03-19T07:24:00Z</cp:lastPrinted>
  <dcterms:created xsi:type="dcterms:W3CDTF">2019-08-05T12:49:00Z</dcterms:created>
  <dcterms:modified xsi:type="dcterms:W3CDTF">2020-02-25T08:49:00Z</dcterms:modified>
</cp:coreProperties>
</file>